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73" w:rsidRPr="009A6C30" w:rsidRDefault="008F1678" w:rsidP="008F1678">
      <w:pPr>
        <w:jc w:val="center"/>
        <w:rPr>
          <w:rFonts w:ascii="Times New Roman" w:hAnsi="Times New Roman" w:cs="Times New Roman"/>
          <w:sz w:val="28"/>
          <w:szCs w:val="28"/>
          <w:lang w:val="en-US"/>
        </w:rPr>
      </w:pPr>
      <w:r w:rsidRPr="009A6C30">
        <w:rPr>
          <w:rFonts w:ascii="Times New Roman" w:hAnsi="Times New Roman" w:cs="Times New Roman"/>
          <w:sz w:val="28"/>
          <w:szCs w:val="28"/>
          <w:lang w:val="en-US"/>
        </w:rPr>
        <w:t>Lesson 10 d</w:t>
      </w:r>
    </w:p>
    <w:p w:rsidR="008F1678" w:rsidRPr="009A6C30" w:rsidRDefault="008F1678" w:rsidP="008F1678">
      <w:pPr>
        <w:jc w:val="center"/>
        <w:rPr>
          <w:rFonts w:ascii="Times New Roman" w:hAnsi="Times New Roman" w:cs="Times New Roman"/>
          <w:sz w:val="28"/>
          <w:szCs w:val="28"/>
          <w:lang w:val="en-US"/>
        </w:rPr>
      </w:pPr>
      <w:r w:rsidRPr="009A6C30">
        <w:rPr>
          <w:rFonts w:ascii="Times New Roman" w:hAnsi="Times New Roman" w:cs="Times New Roman"/>
          <w:sz w:val="28"/>
          <w:szCs w:val="28"/>
          <w:lang w:val="en-US"/>
        </w:rPr>
        <w:t>Culture corner</w:t>
      </w:r>
    </w:p>
    <w:p w:rsidR="008F1678" w:rsidRPr="009A6C30" w:rsidRDefault="0096418D" w:rsidP="0096418D">
      <w:pPr>
        <w:pStyle w:val="a3"/>
        <w:numPr>
          <w:ilvl w:val="0"/>
          <w:numId w:val="1"/>
        </w:numPr>
        <w:rPr>
          <w:rFonts w:ascii="Times New Roman" w:hAnsi="Times New Roman" w:cs="Times New Roman"/>
          <w:sz w:val="28"/>
          <w:szCs w:val="28"/>
          <w:lang w:val="en-US"/>
        </w:rPr>
      </w:pPr>
      <w:r w:rsidRPr="009A6C30">
        <w:rPr>
          <w:rFonts w:ascii="Times New Roman" w:hAnsi="Times New Roman" w:cs="Times New Roman"/>
          <w:sz w:val="28"/>
          <w:szCs w:val="28"/>
          <w:lang w:val="en-US"/>
        </w:rPr>
        <w:t>Remember the words of Module 10</w:t>
      </w:r>
    </w:p>
    <w:p w:rsidR="00E1064B" w:rsidRPr="009A6C30" w:rsidRDefault="00E1064B" w:rsidP="0096418D">
      <w:pPr>
        <w:pStyle w:val="a3"/>
        <w:numPr>
          <w:ilvl w:val="0"/>
          <w:numId w:val="1"/>
        </w:numPr>
        <w:rPr>
          <w:rFonts w:ascii="Times New Roman" w:hAnsi="Times New Roman" w:cs="Times New Roman"/>
          <w:sz w:val="28"/>
          <w:szCs w:val="28"/>
          <w:lang w:val="en-US"/>
        </w:rPr>
      </w:pPr>
      <w:r w:rsidRPr="009A6C30">
        <w:rPr>
          <w:rFonts w:ascii="Times New Roman" w:hAnsi="Times New Roman" w:cs="Times New Roman"/>
          <w:sz w:val="28"/>
          <w:szCs w:val="28"/>
          <w:lang w:val="en-US"/>
        </w:rPr>
        <w:t xml:space="preserve">Watch a film </w:t>
      </w:r>
    </w:p>
    <w:p w:rsidR="00E1064B" w:rsidRPr="009A6C30" w:rsidRDefault="00E74168" w:rsidP="00E1064B">
      <w:pPr>
        <w:pStyle w:val="a3"/>
        <w:rPr>
          <w:rFonts w:ascii="Times New Roman" w:hAnsi="Times New Roman" w:cs="Times New Roman"/>
          <w:sz w:val="28"/>
          <w:szCs w:val="28"/>
          <w:lang w:val="en-US"/>
        </w:rPr>
      </w:pPr>
      <w:hyperlink r:id="rId5" w:history="1">
        <w:r w:rsidR="00E1064B" w:rsidRPr="009A6C30">
          <w:rPr>
            <w:rStyle w:val="a4"/>
            <w:rFonts w:ascii="Times New Roman" w:hAnsi="Times New Roman" w:cs="Times New Roman"/>
            <w:sz w:val="28"/>
            <w:szCs w:val="28"/>
            <w:lang w:val="en-US"/>
          </w:rPr>
          <w:t>https://resh.edu.ru/subject/lesson/2742/main/</w:t>
        </w:r>
      </w:hyperlink>
      <w:r w:rsidR="00E1064B" w:rsidRPr="009A6C30">
        <w:rPr>
          <w:rFonts w:ascii="Times New Roman" w:hAnsi="Times New Roman" w:cs="Times New Roman"/>
          <w:sz w:val="28"/>
          <w:szCs w:val="28"/>
          <w:lang w:val="en-US"/>
        </w:rPr>
        <w:t xml:space="preserve"> </w:t>
      </w:r>
    </w:p>
    <w:p w:rsidR="00E1064B" w:rsidRPr="009A6C30" w:rsidRDefault="00E1064B" w:rsidP="00E1064B">
      <w:pPr>
        <w:pStyle w:val="a5"/>
        <w:shd w:val="clear" w:color="auto" w:fill="FFFFFF"/>
        <w:spacing w:before="0" w:beforeAutospacing="0" w:after="0" w:afterAutospacing="0"/>
        <w:textAlignment w:val="center"/>
        <w:rPr>
          <w:color w:val="1D1D1B"/>
          <w:sz w:val="28"/>
          <w:szCs w:val="28"/>
          <w:lang w:val="en-US"/>
        </w:rPr>
      </w:pPr>
      <w:r w:rsidRPr="009A6C30">
        <w:rPr>
          <w:sz w:val="28"/>
          <w:szCs w:val="28"/>
          <w:lang w:val="en-US"/>
        </w:rPr>
        <w:t xml:space="preserve"> 3) </w:t>
      </w:r>
      <w:r w:rsidRPr="009A6C30">
        <w:rPr>
          <w:color w:val="1D1D1B"/>
          <w:sz w:val="28"/>
          <w:szCs w:val="28"/>
          <w:lang w:val="en-US"/>
        </w:rPr>
        <w:t>Answer the questions. Choose from the variants: New Zealand, South America, Royal Flying Doctor Service of Australia, 1928, Australia, 1938, Regional Doctor Service of Australia, Royal Female Doctor Service of Africa, 1965.</w:t>
      </w:r>
    </w:p>
    <w:p w:rsidR="00E1064B" w:rsidRPr="009A6C30" w:rsidRDefault="00E1064B" w:rsidP="00E1064B">
      <w:pPr>
        <w:pStyle w:val="a5"/>
        <w:numPr>
          <w:ilvl w:val="0"/>
          <w:numId w:val="2"/>
        </w:numPr>
        <w:shd w:val="clear" w:color="auto" w:fill="FFFFFF"/>
        <w:spacing w:before="0" w:beforeAutospacing="0" w:after="0" w:afterAutospacing="0"/>
        <w:textAlignment w:val="center"/>
        <w:rPr>
          <w:color w:val="1D1D1B"/>
          <w:sz w:val="28"/>
          <w:szCs w:val="28"/>
          <w:lang w:val="en-US"/>
        </w:rPr>
      </w:pPr>
      <w:r w:rsidRPr="009A6C30">
        <w:rPr>
          <w:color w:val="1D1D1B"/>
          <w:sz w:val="28"/>
          <w:szCs w:val="28"/>
          <w:lang w:val="en-US"/>
        </w:rPr>
        <w:t>Where is the RFDSA located? </w:t>
      </w:r>
    </w:p>
    <w:p w:rsidR="00E1064B" w:rsidRPr="009A6C30" w:rsidRDefault="00E1064B" w:rsidP="00E1064B">
      <w:pPr>
        <w:pStyle w:val="a5"/>
        <w:numPr>
          <w:ilvl w:val="0"/>
          <w:numId w:val="2"/>
        </w:numPr>
        <w:shd w:val="clear" w:color="auto" w:fill="FFFFFF"/>
        <w:spacing w:before="0" w:beforeAutospacing="0" w:after="0" w:afterAutospacing="0"/>
        <w:textAlignment w:val="center"/>
        <w:rPr>
          <w:color w:val="1D1D1B"/>
          <w:sz w:val="28"/>
          <w:szCs w:val="28"/>
          <w:lang w:val="en-US"/>
        </w:rPr>
      </w:pPr>
      <w:r w:rsidRPr="009A6C30">
        <w:rPr>
          <w:color w:val="1D1D1B"/>
          <w:sz w:val="28"/>
          <w:szCs w:val="28"/>
          <w:lang w:val="en-US"/>
        </w:rPr>
        <w:t>What do the initials RFDSA stand for? </w:t>
      </w:r>
    </w:p>
    <w:p w:rsidR="00E1064B" w:rsidRPr="009A6C30" w:rsidRDefault="00E1064B" w:rsidP="00E1064B">
      <w:pPr>
        <w:pStyle w:val="a5"/>
        <w:numPr>
          <w:ilvl w:val="0"/>
          <w:numId w:val="2"/>
        </w:numPr>
        <w:shd w:val="clear" w:color="auto" w:fill="FFFFFF"/>
        <w:spacing w:before="0" w:beforeAutospacing="0" w:after="0" w:afterAutospacing="0"/>
        <w:textAlignment w:val="center"/>
        <w:rPr>
          <w:color w:val="1D1D1B"/>
          <w:sz w:val="28"/>
          <w:szCs w:val="28"/>
          <w:lang w:val="en-US"/>
        </w:rPr>
      </w:pPr>
      <w:r w:rsidRPr="009A6C30">
        <w:rPr>
          <w:color w:val="1D1D1B"/>
          <w:sz w:val="28"/>
          <w:szCs w:val="28"/>
          <w:lang w:val="en-US"/>
        </w:rPr>
        <w:t>When did it start? </w:t>
      </w:r>
    </w:p>
    <w:p w:rsidR="009A6C30" w:rsidRPr="00B45F44" w:rsidRDefault="009A6C30" w:rsidP="00B45F44">
      <w:pPr>
        <w:rPr>
          <w:rFonts w:ascii="Times New Roman" w:hAnsi="Times New Roman" w:cs="Times New Roman"/>
          <w:sz w:val="28"/>
          <w:szCs w:val="28"/>
          <w:lang w:val="en-US"/>
        </w:rPr>
        <w:sectPr w:rsidR="009A6C30" w:rsidRPr="00B45F44" w:rsidSect="008F1678">
          <w:pgSz w:w="11906" w:h="16838"/>
          <w:pgMar w:top="426" w:right="424" w:bottom="1134" w:left="567" w:header="708" w:footer="708" w:gutter="0"/>
          <w:cols w:space="708"/>
          <w:docGrid w:linePitch="360"/>
        </w:sectPr>
      </w:pPr>
      <w:proofErr w:type="gramStart"/>
      <w:r w:rsidRPr="00B45F44">
        <w:rPr>
          <w:rFonts w:ascii="Times New Roman" w:hAnsi="Times New Roman" w:cs="Times New Roman"/>
          <w:sz w:val="28"/>
          <w:szCs w:val="28"/>
          <w:lang w:val="en-US"/>
        </w:rPr>
        <w:t>4)</w:t>
      </w:r>
      <w:r w:rsidRPr="009A6C30">
        <w:rPr>
          <w:rFonts w:ascii="Times New Roman" w:hAnsi="Times New Roman" w:cs="Times New Roman"/>
          <w:sz w:val="28"/>
          <w:szCs w:val="28"/>
          <w:lang w:val="en-US"/>
        </w:rPr>
        <w:t>Complete</w:t>
      </w:r>
      <w:proofErr w:type="gramEnd"/>
      <w:r w:rsidRPr="009A6C30">
        <w:rPr>
          <w:rFonts w:ascii="Times New Roman" w:hAnsi="Times New Roman" w:cs="Times New Roman"/>
          <w:sz w:val="28"/>
          <w:szCs w:val="28"/>
          <w:lang w:val="en-US"/>
        </w:rPr>
        <w:t xml:space="preserve"> the dialogue</w:t>
      </w:r>
      <w:r w:rsidR="00B45F44">
        <w:rPr>
          <w:rFonts w:ascii="Times New Roman" w:hAnsi="Times New Roman" w:cs="Times New Roman"/>
          <w:sz w:val="28"/>
          <w:szCs w:val="28"/>
          <w:lang w:val="en-US"/>
        </w:rPr>
        <w:t xml:space="preserve"> from the beginning up to the end. For </w:t>
      </w:r>
      <w:proofErr w:type="gramStart"/>
      <w:r w:rsidR="00B45F44">
        <w:rPr>
          <w:rFonts w:ascii="Times New Roman" w:hAnsi="Times New Roman" w:cs="Times New Roman"/>
          <w:sz w:val="28"/>
          <w:szCs w:val="28"/>
          <w:lang w:val="en-US"/>
        </w:rPr>
        <w:t>example :</w:t>
      </w:r>
      <w:proofErr w:type="gramEnd"/>
      <w:r w:rsidR="00B45F44">
        <w:rPr>
          <w:rFonts w:ascii="Times New Roman" w:hAnsi="Times New Roman" w:cs="Times New Roman"/>
          <w:sz w:val="28"/>
          <w:szCs w:val="28"/>
          <w:lang w:val="en-US"/>
        </w:rPr>
        <w:t xml:space="preserve"> a-4-c-1-d-….....</w:t>
      </w:r>
    </w:p>
    <w:p w:rsidR="009A6C30" w:rsidRPr="009A6C30" w:rsidRDefault="009A6C30" w:rsidP="009A6C30">
      <w:pPr>
        <w:pStyle w:val="a5"/>
        <w:numPr>
          <w:ilvl w:val="0"/>
          <w:numId w:val="4"/>
        </w:numPr>
        <w:shd w:val="clear" w:color="auto" w:fill="FFFFFF"/>
        <w:rPr>
          <w:color w:val="000000"/>
          <w:sz w:val="28"/>
          <w:szCs w:val="28"/>
          <w:lang w:val="en-US"/>
        </w:rPr>
      </w:pPr>
      <w:r w:rsidRPr="009A6C30">
        <w:rPr>
          <w:color w:val="000000"/>
          <w:sz w:val="28"/>
          <w:szCs w:val="28"/>
          <w:lang w:val="en-US"/>
        </w:rPr>
        <w:lastRenderedPageBreak/>
        <w:t>What is the daily life of a flying doctor like?</w:t>
      </w:r>
    </w:p>
    <w:p w:rsidR="009A6C30" w:rsidRPr="009A6C30" w:rsidRDefault="009A6C30" w:rsidP="009A6C30">
      <w:pPr>
        <w:pStyle w:val="a5"/>
        <w:numPr>
          <w:ilvl w:val="0"/>
          <w:numId w:val="4"/>
        </w:numPr>
        <w:shd w:val="clear" w:color="auto" w:fill="FFFFFF"/>
        <w:rPr>
          <w:color w:val="000000"/>
          <w:sz w:val="28"/>
          <w:szCs w:val="28"/>
          <w:lang w:val="en-US"/>
        </w:rPr>
      </w:pPr>
      <w:r w:rsidRPr="009A6C30">
        <w:rPr>
          <w:color w:val="000000"/>
          <w:sz w:val="28"/>
          <w:szCs w:val="28"/>
          <w:lang w:val="en-US"/>
        </w:rPr>
        <w:t>What does the job involve?</w:t>
      </w:r>
    </w:p>
    <w:p w:rsidR="009A6C30" w:rsidRPr="009A6C30" w:rsidRDefault="009A6C30" w:rsidP="009A6C30">
      <w:pPr>
        <w:pStyle w:val="a5"/>
        <w:numPr>
          <w:ilvl w:val="0"/>
          <w:numId w:val="4"/>
        </w:numPr>
        <w:shd w:val="clear" w:color="auto" w:fill="FFFFFF"/>
        <w:rPr>
          <w:color w:val="000000"/>
          <w:sz w:val="28"/>
          <w:szCs w:val="28"/>
          <w:lang w:val="en-US"/>
        </w:rPr>
      </w:pPr>
      <w:r w:rsidRPr="009A6C30">
        <w:rPr>
          <w:color w:val="000000"/>
          <w:sz w:val="28"/>
          <w:szCs w:val="28"/>
          <w:lang w:val="en-US"/>
        </w:rPr>
        <w:t>Can you tell us a bit about the history of the RFDSA?</w:t>
      </w:r>
    </w:p>
    <w:p w:rsidR="009A6C30" w:rsidRPr="009A6C30" w:rsidRDefault="009A6C30" w:rsidP="009A6C30">
      <w:pPr>
        <w:pStyle w:val="a5"/>
        <w:numPr>
          <w:ilvl w:val="0"/>
          <w:numId w:val="4"/>
        </w:numPr>
        <w:shd w:val="clear" w:color="auto" w:fill="FFFFFF"/>
        <w:rPr>
          <w:color w:val="000000"/>
          <w:sz w:val="28"/>
          <w:szCs w:val="28"/>
          <w:lang w:val="en-US"/>
        </w:rPr>
      </w:pPr>
      <w:r w:rsidRPr="009A6C30">
        <w:rPr>
          <w:color w:val="000000"/>
          <w:sz w:val="28"/>
          <w:szCs w:val="28"/>
          <w:lang w:val="en-US"/>
        </w:rPr>
        <w:t>What does RFDSA stand for?</w:t>
      </w:r>
    </w:p>
    <w:p w:rsidR="009A6C30" w:rsidRPr="009A6C30" w:rsidRDefault="009A6C30" w:rsidP="009A6C30">
      <w:pPr>
        <w:pStyle w:val="a5"/>
        <w:shd w:val="clear" w:color="auto" w:fill="FFFFFF"/>
        <w:rPr>
          <w:color w:val="000000"/>
          <w:sz w:val="28"/>
          <w:szCs w:val="28"/>
          <w:lang w:val="en-US"/>
        </w:rPr>
      </w:pPr>
    </w:p>
    <w:p w:rsidR="009A6C30" w:rsidRPr="009A6C30" w:rsidRDefault="009A6C30" w:rsidP="009A6C30">
      <w:pPr>
        <w:pStyle w:val="a5"/>
        <w:numPr>
          <w:ilvl w:val="0"/>
          <w:numId w:val="5"/>
        </w:numPr>
        <w:shd w:val="clear" w:color="auto" w:fill="FFFFFF"/>
        <w:rPr>
          <w:color w:val="000000"/>
          <w:sz w:val="22"/>
          <w:szCs w:val="28"/>
          <w:lang w:val="en-US"/>
        </w:rPr>
      </w:pPr>
      <w:r w:rsidRPr="009A6C30">
        <w:rPr>
          <w:color w:val="000000"/>
          <w:sz w:val="22"/>
          <w:szCs w:val="28"/>
          <w:lang w:val="en-US"/>
        </w:rPr>
        <w:lastRenderedPageBreak/>
        <w:t>We are responsible for 200 000 isolated patients in the most remote part of Australia, the Outback.</w:t>
      </w:r>
    </w:p>
    <w:p w:rsidR="009A6C30" w:rsidRPr="009A6C30" w:rsidRDefault="009A6C30" w:rsidP="009A6C30">
      <w:pPr>
        <w:pStyle w:val="a5"/>
        <w:numPr>
          <w:ilvl w:val="0"/>
          <w:numId w:val="5"/>
        </w:numPr>
        <w:shd w:val="clear" w:color="auto" w:fill="FFFFFF"/>
        <w:rPr>
          <w:color w:val="000000"/>
          <w:sz w:val="22"/>
          <w:szCs w:val="28"/>
          <w:lang w:val="en-US"/>
        </w:rPr>
      </w:pPr>
      <w:r w:rsidRPr="009A6C30">
        <w:rPr>
          <w:color w:val="000000"/>
          <w:sz w:val="22"/>
          <w:szCs w:val="28"/>
          <w:lang w:val="en-US"/>
        </w:rPr>
        <w:t>Well, we treat patients on remote sheep farms with basic equipment. Sometimes it is very difficult to reach these patients when the weather is bad and we often risk our lives flying in awful weather conditions.</w:t>
      </w:r>
    </w:p>
    <w:p w:rsidR="009A6C30" w:rsidRPr="009A6C30" w:rsidRDefault="009A6C30" w:rsidP="009A6C30">
      <w:pPr>
        <w:pStyle w:val="a5"/>
        <w:numPr>
          <w:ilvl w:val="0"/>
          <w:numId w:val="5"/>
        </w:numPr>
        <w:shd w:val="clear" w:color="auto" w:fill="FFFFFF"/>
        <w:rPr>
          <w:color w:val="000000"/>
          <w:sz w:val="22"/>
          <w:szCs w:val="28"/>
          <w:lang w:val="en-US"/>
        </w:rPr>
      </w:pPr>
      <w:r w:rsidRPr="009A6C30">
        <w:rPr>
          <w:color w:val="000000"/>
          <w:sz w:val="22"/>
          <w:szCs w:val="28"/>
          <w:lang w:val="en-US"/>
        </w:rPr>
        <w:t>The Royal Flying Doctor Service of Australia.</w:t>
      </w:r>
    </w:p>
    <w:p w:rsidR="009A6C30" w:rsidRPr="009A6C30" w:rsidRDefault="009A6C30" w:rsidP="009A6C30">
      <w:pPr>
        <w:pStyle w:val="a5"/>
        <w:numPr>
          <w:ilvl w:val="0"/>
          <w:numId w:val="5"/>
        </w:numPr>
        <w:shd w:val="clear" w:color="auto" w:fill="FFFFFF"/>
        <w:rPr>
          <w:color w:val="000000"/>
          <w:sz w:val="22"/>
          <w:szCs w:val="28"/>
          <w:lang w:val="en-US"/>
        </w:rPr>
      </w:pPr>
      <w:r w:rsidRPr="009A6C30">
        <w:rPr>
          <w:color w:val="000000"/>
          <w:sz w:val="22"/>
          <w:szCs w:val="28"/>
          <w:lang w:val="en-US"/>
        </w:rPr>
        <w:t xml:space="preserve">Of course. It started in 1928 and it is a non-profit charity. It offers primary health care from an </w:t>
      </w:r>
      <w:proofErr w:type="spellStart"/>
      <w:r w:rsidRPr="009A6C30">
        <w:rPr>
          <w:color w:val="000000"/>
          <w:sz w:val="22"/>
          <w:szCs w:val="28"/>
          <w:lang w:val="en-US"/>
        </w:rPr>
        <w:t>aeroplane</w:t>
      </w:r>
      <w:proofErr w:type="spellEnd"/>
      <w:r w:rsidRPr="009A6C30">
        <w:rPr>
          <w:color w:val="000000"/>
          <w:sz w:val="22"/>
          <w:szCs w:val="28"/>
          <w:lang w:val="en-US"/>
        </w:rPr>
        <w:t>, 24 hours a day, 365 days a year, as well as educational assistance.</w:t>
      </w:r>
    </w:p>
    <w:p w:rsidR="009A6C30" w:rsidRDefault="009A6C30" w:rsidP="009A6C30">
      <w:pPr>
        <w:rPr>
          <w:rFonts w:ascii="Times New Roman" w:hAnsi="Times New Roman" w:cs="Times New Roman"/>
          <w:sz w:val="28"/>
          <w:szCs w:val="28"/>
          <w:lang w:val="en-US"/>
        </w:rPr>
        <w:sectPr w:rsidR="009A6C30" w:rsidSect="009A6C30">
          <w:type w:val="continuous"/>
          <w:pgSz w:w="11906" w:h="16838"/>
          <w:pgMar w:top="426" w:right="424" w:bottom="1134" w:left="567" w:header="708" w:footer="708" w:gutter="0"/>
          <w:cols w:num="2" w:space="143"/>
          <w:docGrid w:linePitch="360"/>
        </w:sectPr>
      </w:pPr>
    </w:p>
    <w:p w:rsidR="009A6C30" w:rsidRPr="009A6C30" w:rsidRDefault="009A6C30" w:rsidP="009A6C30">
      <w:pPr>
        <w:rPr>
          <w:rFonts w:ascii="Times New Roman" w:hAnsi="Times New Roman" w:cs="Times New Roman"/>
          <w:sz w:val="28"/>
          <w:szCs w:val="28"/>
          <w:lang w:val="en-US"/>
        </w:rPr>
      </w:pPr>
      <w:proofErr w:type="gramStart"/>
      <w:r w:rsidRPr="009A6C30">
        <w:rPr>
          <w:rFonts w:ascii="Times New Roman" w:hAnsi="Times New Roman" w:cs="Times New Roman"/>
          <w:sz w:val="28"/>
          <w:szCs w:val="28"/>
          <w:lang w:val="en-US"/>
        </w:rPr>
        <w:lastRenderedPageBreak/>
        <w:t>5)Read</w:t>
      </w:r>
      <w:proofErr w:type="gramEnd"/>
      <w:r w:rsidRPr="009A6C30">
        <w:rPr>
          <w:rFonts w:ascii="Times New Roman" w:hAnsi="Times New Roman" w:cs="Times New Roman"/>
          <w:sz w:val="28"/>
          <w:szCs w:val="28"/>
          <w:lang w:val="en-US"/>
        </w:rPr>
        <w:t xml:space="preserve">  the rule in SB p 101 ex 5</w:t>
      </w:r>
    </w:p>
    <w:p w:rsidR="009A6C30" w:rsidRPr="009A6C30" w:rsidRDefault="009A6C30" w:rsidP="009A6C30">
      <w:pPr>
        <w:pStyle w:val="a5"/>
        <w:shd w:val="clear" w:color="auto" w:fill="FFFFFF"/>
        <w:spacing w:before="0" w:beforeAutospacing="0" w:after="0" w:afterAutospacing="0"/>
        <w:textAlignment w:val="center"/>
        <w:rPr>
          <w:color w:val="1D1D1B"/>
          <w:sz w:val="28"/>
          <w:szCs w:val="28"/>
          <w:lang w:val="en-US"/>
        </w:rPr>
      </w:pPr>
      <w:proofErr w:type="gramStart"/>
      <w:r w:rsidRPr="009A6C30">
        <w:rPr>
          <w:color w:val="1D1D1B"/>
          <w:sz w:val="28"/>
          <w:szCs w:val="28"/>
          <w:lang w:val="en-US"/>
        </w:rPr>
        <w:t>6)Form</w:t>
      </w:r>
      <w:proofErr w:type="gramEnd"/>
      <w:r w:rsidRPr="009A6C30">
        <w:rPr>
          <w:color w:val="1D1D1B"/>
          <w:sz w:val="28"/>
          <w:szCs w:val="28"/>
          <w:lang w:val="en-US"/>
        </w:rPr>
        <w:t xml:space="preserve"> adjectives from verbs.</w:t>
      </w:r>
    </w:p>
    <w:p w:rsidR="009A6C30" w:rsidRPr="005A7C8F" w:rsidRDefault="00263970" w:rsidP="009A6C30">
      <w:pPr>
        <w:pStyle w:val="a5"/>
        <w:shd w:val="clear" w:color="auto" w:fill="FFFFFF"/>
        <w:rPr>
          <w:color w:val="1D1D1B"/>
          <w:szCs w:val="28"/>
          <w:lang w:val="en-US"/>
        </w:rPr>
      </w:pPr>
      <w:proofErr w:type="gramStart"/>
      <w:r w:rsidRPr="005A7C8F">
        <w:rPr>
          <w:color w:val="1D1D1B"/>
          <w:szCs w:val="28"/>
          <w:lang w:val="en-US"/>
        </w:rPr>
        <w:t>talk</w:t>
      </w:r>
      <w:proofErr w:type="gramEnd"/>
      <w:r w:rsidR="009A6C30" w:rsidRPr="005A7C8F">
        <w:rPr>
          <w:color w:val="1D1D1B"/>
          <w:szCs w:val="28"/>
          <w:lang w:val="en-US"/>
        </w:rPr>
        <w:t xml:space="preserve"> - </w:t>
      </w:r>
      <w:r w:rsidR="00E74168" w:rsidRPr="005A7C8F">
        <w:rPr>
          <w:rStyle w:val="word-input"/>
          <w:color w:val="1D1D1B"/>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75pt;height:18pt" o:ole="">
            <v:imagedata r:id="rId6" o:title=""/>
          </v:shape>
          <w:control r:id="rId7" w:name="DefaultOcxName" w:shapeid="_x0000_i1039"/>
        </w:object>
      </w:r>
      <w:r w:rsidR="005A7C8F" w:rsidRPr="005A7C8F">
        <w:rPr>
          <w:rStyle w:val="word-input"/>
          <w:color w:val="1D1D1B"/>
          <w:szCs w:val="28"/>
          <w:lang w:val="en-US"/>
        </w:rPr>
        <w:t xml:space="preserve">, </w:t>
      </w:r>
      <w:r w:rsidRPr="005A7C8F">
        <w:rPr>
          <w:color w:val="1D1D1B"/>
          <w:szCs w:val="28"/>
          <w:lang w:val="en-US"/>
        </w:rPr>
        <w:t>mass</w:t>
      </w:r>
      <w:r w:rsidR="009A6C30" w:rsidRPr="005A7C8F">
        <w:rPr>
          <w:color w:val="1D1D1B"/>
          <w:szCs w:val="28"/>
          <w:lang w:val="en-US"/>
        </w:rPr>
        <w:t xml:space="preserve"> - </w:t>
      </w:r>
      <w:r w:rsidR="00E74168" w:rsidRPr="005A7C8F">
        <w:rPr>
          <w:rStyle w:val="word-input"/>
          <w:color w:val="1D1D1B"/>
          <w:szCs w:val="28"/>
        </w:rPr>
        <w:object w:dxaOrig="225" w:dyaOrig="225">
          <v:shape id="_x0000_i1043" type="#_x0000_t75" style="width:60.75pt;height:18pt" o:ole="">
            <v:imagedata r:id="rId6" o:title=""/>
          </v:shape>
          <w:control r:id="rId8" w:name="DefaultOcxName1" w:shapeid="_x0000_i1043"/>
        </w:object>
      </w:r>
      <w:r w:rsidR="005A7C8F" w:rsidRPr="005A7C8F">
        <w:rPr>
          <w:rStyle w:val="word-input"/>
          <w:color w:val="1D1D1B"/>
          <w:szCs w:val="28"/>
          <w:lang w:val="en-US"/>
        </w:rPr>
        <w:t xml:space="preserve">, </w:t>
      </w:r>
      <w:r w:rsidRPr="005A7C8F">
        <w:rPr>
          <w:color w:val="1D1D1B"/>
          <w:szCs w:val="28"/>
          <w:lang w:val="en-US"/>
        </w:rPr>
        <w:t>product</w:t>
      </w:r>
      <w:r w:rsidR="009A6C30" w:rsidRPr="005A7C8F">
        <w:rPr>
          <w:color w:val="1D1D1B"/>
          <w:szCs w:val="28"/>
          <w:lang w:val="en-US"/>
        </w:rPr>
        <w:t xml:space="preserve"> - </w:t>
      </w:r>
      <w:r w:rsidR="00E74168" w:rsidRPr="005A7C8F">
        <w:rPr>
          <w:rStyle w:val="word-input"/>
          <w:color w:val="1D1D1B"/>
          <w:szCs w:val="28"/>
        </w:rPr>
        <w:object w:dxaOrig="225" w:dyaOrig="225">
          <v:shape id="_x0000_i1047" type="#_x0000_t75" style="width:60.75pt;height:18pt" o:ole="">
            <v:imagedata r:id="rId6" o:title=""/>
          </v:shape>
          <w:control r:id="rId9" w:name="DefaultOcxName2" w:shapeid="_x0000_i1047"/>
        </w:object>
      </w:r>
      <w:r w:rsidR="005A7C8F" w:rsidRPr="005A7C8F">
        <w:rPr>
          <w:rStyle w:val="word-input"/>
          <w:color w:val="1D1D1B"/>
          <w:szCs w:val="28"/>
          <w:lang w:val="en-US"/>
        </w:rPr>
        <w:t xml:space="preserve">, </w:t>
      </w:r>
      <w:r w:rsidRPr="005A7C8F">
        <w:rPr>
          <w:color w:val="1D1D1B"/>
          <w:szCs w:val="28"/>
          <w:lang w:val="en-US"/>
        </w:rPr>
        <w:t>impulse</w:t>
      </w:r>
      <w:r w:rsidR="009A6C30" w:rsidRPr="005A7C8F">
        <w:rPr>
          <w:color w:val="1D1D1B"/>
          <w:szCs w:val="28"/>
          <w:lang w:val="en-US"/>
        </w:rPr>
        <w:t xml:space="preserve"> - </w:t>
      </w:r>
      <w:r w:rsidR="00E74168" w:rsidRPr="005A7C8F">
        <w:rPr>
          <w:rStyle w:val="word-input"/>
          <w:color w:val="1D1D1B"/>
          <w:szCs w:val="28"/>
        </w:rPr>
        <w:object w:dxaOrig="225" w:dyaOrig="225">
          <v:shape id="_x0000_i1051" type="#_x0000_t75" style="width:60.75pt;height:18pt" o:ole="">
            <v:imagedata r:id="rId6" o:title=""/>
          </v:shape>
          <w:control r:id="rId10" w:name="DefaultOcxName3" w:shapeid="_x0000_i1051"/>
        </w:object>
      </w:r>
      <w:r w:rsidR="005A7C8F" w:rsidRPr="005A7C8F">
        <w:rPr>
          <w:rStyle w:val="word-input"/>
          <w:color w:val="1D1D1B"/>
          <w:szCs w:val="28"/>
          <w:lang w:val="en-US"/>
        </w:rPr>
        <w:t xml:space="preserve">, </w:t>
      </w:r>
      <w:r w:rsidR="009A6C30" w:rsidRPr="005A7C8F">
        <w:rPr>
          <w:color w:val="1D1D1B"/>
          <w:szCs w:val="28"/>
          <w:lang w:val="en-US"/>
        </w:rPr>
        <w:t>act - </w:t>
      </w:r>
      <w:r w:rsidR="00E74168" w:rsidRPr="005A7C8F">
        <w:rPr>
          <w:rStyle w:val="word-input"/>
          <w:color w:val="1D1D1B"/>
          <w:szCs w:val="28"/>
        </w:rPr>
        <w:object w:dxaOrig="225" w:dyaOrig="225">
          <v:shape id="_x0000_i1055" type="#_x0000_t75" style="width:60.75pt;height:18pt" o:ole="">
            <v:imagedata r:id="rId6" o:title=""/>
          </v:shape>
          <w:control r:id="rId11" w:name="DefaultOcxName4" w:shapeid="_x0000_i1055"/>
        </w:object>
      </w:r>
      <w:r w:rsidR="005A7C8F" w:rsidRPr="005A7C8F">
        <w:rPr>
          <w:rStyle w:val="word-input"/>
          <w:color w:val="1D1D1B"/>
          <w:szCs w:val="28"/>
          <w:lang w:val="en-US"/>
        </w:rPr>
        <w:t xml:space="preserve">, </w:t>
      </w:r>
      <w:r w:rsidRPr="005A7C8F">
        <w:rPr>
          <w:color w:val="1D1D1B"/>
          <w:szCs w:val="28"/>
          <w:lang w:val="en-US"/>
        </w:rPr>
        <w:t>educate</w:t>
      </w:r>
      <w:r w:rsidR="009A6C30" w:rsidRPr="005A7C8F">
        <w:rPr>
          <w:color w:val="1D1D1B"/>
          <w:szCs w:val="28"/>
          <w:lang w:val="en-US"/>
        </w:rPr>
        <w:t xml:space="preserve"> - </w:t>
      </w:r>
      <w:r w:rsidR="00E74168" w:rsidRPr="005A7C8F">
        <w:rPr>
          <w:rStyle w:val="word-input"/>
          <w:color w:val="1D1D1B"/>
          <w:szCs w:val="28"/>
        </w:rPr>
        <w:object w:dxaOrig="225" w:dyaOrig="225">
          <v:shape id="_x0000_i1059" type="#_x0000_t75" style="width:60.75pt;height:18pt" o:ole="">
            <v:imagedata r:id="rId6" o:title=""/>
          </v:shape>
          <w:control r:id="rId12" w:name="DefaultOcxName5" w:shapeid="_x0000_i1059"/>
        </w:object>
      </w:r>
    </w:p>
    <w:p w:rsidR="009A6C30" w:rsidRDefault="009A6C30" w:rsidP="009A6C30">
      <w:pPr>
        <w:rPr>
          <w:rFonts w:ascii="Times New Roman" w:hAnsi="Times New Roman" w:cs="Times New Roman"/>
          <w:lang w:val="en-US"/>
        </w:rPr>
      </w:pPr>
    </w:p>
    <w:p w:rsidR="005A7C8F" w:rsidRPr="00A565C4" w:rsidRDefault="005A7C8F" w:rsidP="00A565C4">
      <w:pPr>
        <w:jc w:val="center"/>
        <w:rPr>
          <w:rFonts w:ascii="Times New Roman" w:hAnsi="Times New Roman" w:cs="Times New Roman"/>
          <w:sz w:val="28"/>
          <w:lang w:val="en-US"/>
        </w:rPr>
      </w:pPr>
      <w:r w:rsidRPr="00A565C4">
        <w:rPr>
          <w:rFonts w:ascii="Times New Roman" w:hAnsi="Times New Roman" w:cs="Times New Roman"/>
          <w:sz w:val="28"/>
          <w:lang w:val="en-US"/>
        </w:rPr>
        <w:t>Homework</w:t>
      </w:r>
    </w:p>
    <w:p w:rsidR="005A7C8F" w:rsidRPr="00A565C4" w:rsidRDefault="005A7C8F" w:rsidP="009A6C30">
      <w:pPr>
        <w:rPr>
          <w:rFonts w:ascii="Times New Roman" w:hAnsi="Times New Roman" w:cs="Times New Roman"/>
          <w:sz w:val="28"/>
          <w:lang w:val="en-US"/>
        </w:rPr>
      </w:pPr>
      <w:proofErr w:type="gramStart"/>
      <w:r w:rsidRPr="00A565C4">
        <w:rPr>
          <w:rFonts w:ascii="Times New Roman" w:hAnsi="Times New Roman" w:cs="Times New Roman"/>
          <w:sz w:val="28"/>
          <w:lang w:val="en-US"/>
        </w:rPr>
        <w:t>1)</w:t>
      </w:r>
      <w:r w:rsidRPr="00A565C4">
        <w:rPr>
          <w:rFonts w:ascii="Times New Roman" w:hAnsi="Times New Roman" w:cs="Times New Roman"/>
          <w:sz w:val="28"/>
        </w:rPr>
        <w:t>Слова</w:t>
      </w:r>
      <w:proofErr w:type="gramEnd"/>
      <w:r w:rsidRPr="00A565C4">
        <w:rPr>
          <w:rFonts w:ascii="Times New Roman" w:hAnsi="Times New Roman" w:cs="Times New Roman"/>
          <w:sz w:val="28"/>
          <w:lang w:val="en-US"/>
        </w:rPr>
        <w:t xml:space="preserve"> 10 </w:t>
      </w:r>
      <w:r w:rsidRPr="00A565C4">
        <w:rPr>
          <w:rFonts w:ascii="Times New Roman" w:hAnsi="Times New Roman" w:cs="Times New Roman"/>
          <w:sz w:val="28"/>
        </w:rPr>
        <w:t>модуль</w:t>
      </w:r>
      <w:r w:rsidR="00A565C4" w:rsidRPr="00A565C4">
        <w:rPr>
          <w:rFonts w:ascii="Times New Roman" w:hAnsi="Times New Roman" w:cs="Times New Roman"/>
          <w:sz w:val="28"/>
          <w:lang w:val="en-US"/>
        </w:rPr>
        <w:t xml:space="preserve"> </w:t>
      </w:r>
    </w:p>
    <w:p w:rsidR="005A7C8F" w:rsidRPr="00A565C4" w:rsidRDefault="005A7C8F" w:rsidP="009A6C30">
      <w:pPr>
        <w:rPr>
          <w:rFonts w:ascii="Times New Roman" w:hAnsi="Times New Roman" w:cs="Times New Roman"/>
          <w:sz w:val="28"/>
          <w:lang w:val="en-US"/>
        </w:rPr>
      </w:pPr>
      <w:proofErr w:type="gramStart"/>
      <w:r w:rsidRPr="00A565C4">
        <w:rPr>
          <w:rFonts w:ascii="Times New Roman" w:hAnsi="Times New Roman" w:cs="Times New Roman"/>
          <w:sz w:val="28"/>
          <w:lang w:val="en-US"/>
        </w:rPr>
        <w:t>2)WB</w:t>
      </w:r>
      <w:proofErr w:type="gramEnd"/>
      <w:r w:rsidRPr="00A565C4">
        <w:rPr>
          <w:rFonts w:ascii="Times New Roman" w:hAnsi="Times New Roman" w:cs="Times New Roman"/>
          <w:sz w:val="28"/>
          <w:lang w:val="en-US"/>
        </w:rPr>
        <w:t xml:space="preserve"> p 64 ex 5</w:t>
      </w:r>
    </w:p>
    <w:p w:rsidR="00A565C4" w:rsidRPr="00A565C4" w:rsidRDefault="00A565C4" w:rsidP="009A6C30">
      <w:pPr>
        <w:rPr>
          <w:rFonts w:ascii="Times New Roman" w:hAnsi="Times New Roman" w:cs="Times New Roman"/>
          <w:sz w:val="28"/>
        </w:rPr>
      </w:pPr>
      <w:r w:rsidRPr="00A565C4">
        <w:rPr>
          <w:rFonts w:ascii="Times New Roman" w:hAnsi="Times New Roman" w:cs="Times New Roman"/>
          <w:sz w:val="28"/>
        </w:rPr>
        <w:t xml:space="preserve">3)Подготовиться к итоговой работе за 7 класс (изученная грамматика и лексика) </w:t>
      </w:r>
    </w:p>
    <w:sectPr w:rsidR="00A565C4" w:rsidRPr="00A565C4" w:rsidSect="009A6C30">
      <w:type w:val="continuous"/>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1D05"/>
    <w:multiLevelType w:val="hybridMultilevel"/>
    <w:tmpl w:val="025A8F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F4D24"/>
    <w:multiLevelType w:val="hybridMultilevel"/>
    <w:tmpl w:val="3AB8137A"/>
    <w:lvl w:ilvl="0" w:tplc="AD5C5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B542D"/>
    <w:multiLevelType w:val="hybridMultilevel"/>
    <w:tmpl w:val="0FDE33C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82D498F"/>
    <w:multiLevelType w:val="hybridMultilevel"/>
    <w:tmpl w:val="52C0F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687B40"/>
    <w:multiLevelType w:val="hybridMultilevel"/>
    <w:tmpl w:val="202819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678"/>
    <w:rsid w:val="00263970"/>
    <w:rsid w:val="005A7C8F"/>
    <w:rsid w:val="008F1678"/>
    <w:rsid w:val="0096418D"/>
    <w:rsid w:val="009A6C30"/>
    <w:rsid w:val="00A565C4"/>
    <w:rsid w:val="00B45F44"/>
    <w:rsid w:val="00C62851"/>
    <w:rsid w:val="00CF3173"/>
    <w:rsid w:val="00E1064B"/>
    <w:rsid w:val="00E74168"/>
    <w:rsid w:val="00E7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18D"/>
    <w:pPr>
      <w:ind w:left="720"/>
      <w:contextualSpacing/>
    </w:pPr>
  </w:style>
  <w:style w:type="character" w:styleId="a4">
    <w:name w:val="Hyperlink"/>
    <w:basedOn w:val="a0"/>
    <w:uiPriority w:val="99"/>
    <w:unhideWhenUsed/>
    <w:rsid w:val="00E1064B"/>
    <w:rPr>
      <w:color w:val="0000FF" w:themeColor="hyperlink"/>
      <w:u w:val="single"/>
    </w:rPr>
  </w:style>
  <w:style w:type="paragraph" w:styleId="a5">
    <w:name w:val="Normal (Web)"/>
    <w:basedOn w:val="a"/>
    <w:uiPriority w:val="99"/>
    <w:semiHidden/>
    <w:unhideWhenUsed/>
    <w:rsid w:val="00E10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input">
    <w:name w:val="word-input"/>
    <w:basedOn w:val="a0"/>
    <w:rsid w:val="009A6C30"/>
  </w:style>
</w:styles>
</file>

<file path=word/webSettings.xml><?xml version="1.0" encoding="utf-8"?>
<w:webSettings xmlns:r="http://schemas.openxmlformats.org/officeDocument/2006/relationships" xmlns:w="http://schemas.openxmlformats.org/wordprocessingml/2006/main">
  <w:divs>
    <w:div w:id="353770187">
      <w:bodyDiv w:val="1"/>
      <w:marLeft w:val="0"/>
      <w:marRight w:val="0"/>
      <w:marTop w:val="0"/>
      <w:marBottom w:val="0"/>
      <w:divBdr>
        <w:top w:val="none" w:sz="0" w:space="0" w:color="auto"/>
        <w:left w:val="none" w:sz="0" w:space="0" w:color="auto"/>
        <w:bottom w:val="none" w:sz="0" w:space="0" w:color="auto"/>
        <w:right w:val="none" w:sz="0" w:space="0" w:color="auto"/>
      </w:divBdr>
      <w:divsChild>
        <w:div w:id="693189240">
          <w:marLeft w:val="0"/>
          <w:marRight w:val="0"/>
          <w:marTop w:val="300"/>
          <w:marBottom w:val="300"/>
          <w:divBdr>
            <w:top w:val="none" w:sz="0" w:space="0" w:color="auto"/>
            <w:left w:val="none" w:sz="0" w:space="0" w:color="auto"/>
            <w:bottom w:val="none" w:sz="0" w:space="0" w:color="auto"/>
            <w:right w:val="none" w:sz="0" w:space="0" w:color="auto"/>
          </w:divBdr>
        </w:div>
        <w:div w:id="726149056">
          <w:marLeft w:val="0"/>
          <w:marRight w:val="0"/>
          <w:marTop w:val="525"/>
          <w:marBottom w:val="0"/>
          <w:divBdr>
            <w:top w:val="none" w:sz="0" w:space="0" w:color="auto"/>
            <w:left w:val="none" w:sz="0" w:space="0" w:color="auto"/>
            <w:bottom w:val="none" w:sz="0" w:space="0" w:color="auto"/>
            <w:right w:val="none" w:sz="0" w:space="0" w:color="auto"/>
          </w:divBdr>
          <w:divsChild>
            <w:div w:id="1936283769">
              <w:marLeft w:val="0"/>
              <w:marRight w:val="0"/>
              <w:marTop w:val="0"/>
              <w:marBottom w:val="0"/>
              <w:divBdr>
                <w:top w:val="none" w:sz="0" w:space="0" w:color="auto"/>
                <w:left w:val="none" w:sz="0" w:space="0" w:color="auto"/>
                <w:bottom w:val="none" w:sz="0" w:space="0" w:color="auto"/>
                <w:right w:val="none" w:sz="0" w:space="0" w:color="auto"/>
              </w:divBdr>
              <w:divsChild>
                <w:div w:id="57956525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407963651">
      <w:bodyDiv w:val="1"/>
      <w:marLeft w:val="0"/>
      <w:marRight w:val="0"/>
      <w:marTop w:val="0"/>
      <w:marBottom w:val="0"/>
      <w:divBdr>
        <w:top w:val="none" w:sz="0" w:space="0" w:color="auto"/>
        <w:left w:val="none" w:sz="0" w:space="0" w:color="auto"/>
        <w:bottom w:val="none" w:sz="0" w:space="0" w:color="auto"/>
        <w:right w:val="none" w:sz="0" w:space="0" w:color="auto"/>
      </w:divBdr>
      <w:divsChild>
        <w:div w:id="1193155499">
          <w:marLeft w:val="0"/>
          <w:marRight w:val="0"/>
          <w:marTop w:val="150"/>
          <w:marBottom w:val="150"/>
          <w:divBdr>
            <w:top w:val="single" w:sz="6" w:space="0" w:color="32D7C0"/>
            <w:left w:val="single" w:sz="6" w:space="0" w:color="32D7C0"/>
            <w:bottom w:val="single" w:sz="6" w:space="0" w:color="32D7C0"/>
            <w:right w:val="single" w:sz="6" w:space="11" w:color="32D7C0"/>
          </w:divBdr>
          <w:divsChild>
            <w:div w:id="1471483166">
              <w:marLeft w:val="0"/>
              <w:marRight w:val="0"/>
              <w:marTop w:val="0"/>
              <w:marBottom w:val="0"/>
              <w:divBdr>
                <w:top w:val="none" w:sz="0" w:space="0" w:color="auto"/>
                <w:left w:val="none" w:sz="0" w:space="0" w:color="auto"/>
                <w:bottom w:val="none" w:sz="0" w:space="0" w:color="auto"/>
                <w:right w:val="none" w:sz="0" w:space="0" w:color="auto"/>
              </w:divBdr>
            </w:div>
          </w:divsChild>
        </w:div>
        <w:div w:id="496267575">
          <w:marLeft w:val="0"/>
          <w:marRight w:val="0"/>
          <w:marTop w:val="150"/>
          <w:marBottom w:val="150"/>
          <w:divBdr>
            <w:top w:val="single" w:sz="6" w:space="0" w:color="32D7C0"/>
            <w:left w:val="single" w:sz="6" w:space="0" w:color="32D7C0"/>
            <w:bottom w:val="single" w:sz="6" w:space="0" w:color="32D7C0"/>
            <w:right w:val="single" w:sz="6" w:space="11" w:color="32D7C0"/>
          </w:divBdr>
          <w:divsChild>
            <w:div w:id="2119135848">
              <w:marLeft w:val="0"/>
              <w:marRight w:val="0"/>
              <w:marTop w:val="0"/>
              <w:marBottom w:val="0"/>
              <w:divBdr>
                <w:top w:val="none" w:sz="0" w:space="0" w:color="auto"/>
                <w:left w:val="none" w:sz="0" w:space="0" w:color="auto"/>
                <w:bottom w:val="none" w:sz="0" w:space="0" w:color="auto"/>
                <w:right w:val="none" w:sz="0" w:space="0" w:color="auto"/>
              </w:divBdr>
            </w:div>
          </w:divsChild>
        </w:div>
        <w:div w:id="813715068">
          <w:marLeft w:val="0"/>
          <w:marRight w:val="0"/>
          <w:marTop w:val="150"/>
          <w:marBottom w:val="150"/>
          <w:divBdr>
            <w:top w:val="single" w:sz="6" w:space="0" w:color="32D7C0"/>
            <w:left w:val="single" w:sz="6" w:space="0" w:color="32D7C0"/>
            <w:bottom w:val="single" w:sz="6" w:space="0" w:color="32D7C0"/>
            <w:right w:val="single" w:sz="6" w:space="11" w:color="32D7C0"/>
          </w:divBdr>
          <w:divsChild>
            <w:div w:id="95752468">
              <w:marLeft w:val="0"/>
              <w:marRight w:val="0"/>
              <w:marTop w:val="0"/>
              <w:marBottom w:val="0"/>
              <w:divBdr>
                <w:top w:val="none" w:sz="0" w:space="0" w:color="auto"/>
                <w:left w:val="none" w:sz="0" w:space="0" w:color="auto"/>
                <w:bottom w:val="none" w:sz="0" w:space="0" w:color="auto"/>
                <w:right w:val="none" w:sz="0" w:space="0" w:color="auto"/>
              </w:divBdr>
            </w:div>
          </w:divsChild>
        </w:div>
        <w:div w:id="537402774">
          <w:marLeft w:val="0"/>
          <w:marRight w:val="0"/>
          <w:marTop w:val="150"/>
          <w:marBottom w:val="150"/>
          <w:divBdr>
            <w:top w:val="single" w:sz="6" w:space="0" w:color="32D7C0"/>
            <w:left w:val="single" w:sz="6" w:space="0" w:color="32D7C0"/>
            <w:bottom w:val="single" w:sz="6" w:space="0" w:color="32D7C0"/>
            <w:right w:val="single" w:sz="6" w:space="11" w:color="32D7C0"/>
          </w:divBdr>
          <w:divsChild>
            <w:div w:id="2143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3274">
      <w:bodyDiv w:val="1"/>
      <w:marLeft w:val="0"/>
      <w:marRight w:val="0"/>
      <w:marTop w:val="0"/>
      <w:marBottom w:val="0"/>
      <w:divBdr>
        <w:top w:val="none" w:sz="0" w:space="0" w:color="auto"/>
        <w:left w:val="none" w:sz="0" w:space="0" w:color="auto"/>
        <w:bottom w:val="none" w:sz="0" w:space="0" w:color="auto"/>
        <w:right w:val="none" w:sz="0" w:space="0" w:color="auto"/>
      </w:divBdr>
      <w:divsChild>
        <w:div w:id="2010522746">
          <w:marLeft w:val="0"/>
          <w:marRight w:val="0"/>
          <w:marTop w:val="300"/>
          <w:marBottom w:val="300"/>
          <w:divBdr>
            <w:top w:val="none" w:sz="0" w:space="0" w:color="auto"/>
            <w:left w:val="none" w:sz="0" w:space="0" w:color="auto"/>
            <w:bottom w:val="none" w:sz="0" w:space="0" w:color="auto"/>
            <w:right w:val="none" w:sz="0" w:space="0" w:color="auto"/>
          </w:divBdr>
        </w:div>
        <w:div w:id="1543789131">
          <w:marLeft w:val="0"/>
          <w:marRight w:val="0"/>
          <w:marTop w:val="525"/>
          <w:marBottom w:val="0"/>
          <w:divBdr>
            <w:top w:val="none" w:sz="0" w:space="0" w:color="auto"/>
            <w:left w:val="none" w:sz="0" w:space="0" w:color="auto"/>
            <w:bottom w:val="none" w:sz="0" w:space="0" w:color="auto"/>
            <w:right w:val="none" w:sz="0" w:space="0" w:color="auto"/>
          </w:divBdr>
        </w:div>
      </w:divsChild>
    </w:div>
    <w:div w:id="1955749734">
      <w:bodyDiv w:val="1"/>
      <w:marLeft w:val="0"/>
      <w:marRight w:val="0"/>
      <w:marTop w:val="0"/>
      <w:marBottom w:val="0"/>
      <w:divBdr>
        <w:top w:val="none" w:sz="0" w:space="0" w:color="auto"/>
        <w:left w:val="none" w:sz="0" w:space="0" w:color="auto"/>
        <w:bottom w:val="none" w:sz="0" w:space="0" w:color="auto"/>
        <w:right w:val="none" w:sz="0" w:space="0" w:color="auto"/>
      </w:divBdr>
      <w:divsChild>
        <w:div w:id="924264421">
          <w:marLeft w:val="0"/>
          <w:marRight w:val="0"/>
          <w:marTop w:val="150"/>
          <w:marBottom w:val="150"/>
          <w:divBdr>
            <w:top w:val="single" w:sz="6" w:space="0" w:color="32D7C0"/>
            <w:left w:val="single" w:sz="6" w:space="0" w:color="32D7C0"/>
            <w:bottom w:val="single" w:sz="6" w:space="0" w:color="32D7C0"/>
            <w:right w:val="single" w:sz="6" w:space="11" w:color="32D7C0"/>
          </w:divBdr>
          <w:divsChild>
            <w:div w:id="1925187693">
              <w:marLeft w:val="225"/>
              <w:marRight w:val="0"/>
              <w:marTop w:val="0"/>
              <w:marBottom w:val="0"/>
              <w:divBdr>
                <w:top w:val="none" w:sz="0" w:space="0" w:color="auto"/>
                <w:left w:val="none" w:sz="0" w:space="0" w:color="auto"/>
                <w:bottom w:val="none" w:sz="0" w:space="0" w:color="auto"/>
                <w:right w:val="none" w:sz="0" w:space="0" w:color="auto"/>
              </w:divBdr>
            </w:div>
          </w:divsChild>
        </w:div>
        <w:div w:id="125780207">
          <w:marLeft w:val="0"/>
          <w:marRight w:val="0"/>
          <w:marTop w:val="150"/>
          <w:marBottom w:val="150"/>
          <w:divBdr>
            <w:top w:val="single" w:sz="6" w:space="0" w:color="32D7C0"/>
            <w:left w:val="single" w:sz="6" w:space="0" w:color="32D7C0"/>
            <w:bottom w:val="single" w:sz="6" w:space="0" w:color="32D7C0"/>
            <w:right w:val="single" w:sz="6" w:space="11" w:color="32D7C0"/>
          </w:divBdr>
          <w:divsChild>
            <w:div w:id="210969509">
              <w:marLeft w:val="225"/>
              <w:marRight w:val="0"/>
              <w:marTop w:val="0"/>
              <w:marBottom w:val="0"/>
              <w:divBdr>
                <w:top w:val="none" w:sz="0" w:space="0" w:color="auto"/>
                <w:left w:val="none" w:sz="0" w:space="0" w:color="auto"/>
                <w:bottom w:val="none" w:sz="0" w:space="0" w:color="auto"/>
                <w:right w:val="none" w:sz="0" w:space="0" w:color="auto"/>
              </w:divBdr>
            </w:div>
          </w:divsChild>
        </w:div>
        <w:div w:id="1350137830">
          <w:marLeft w:val="0"/>
          <w:marRight w:val="0"/>
          <w:marTop w:val="150"/>
          <w:marBottom w:val="150"/>
          <w:divBdr>
            <w:top w:val="single" w:sz="6" w:space="0" w:color="32D7C0"/>
            <w:left w:val="single" w:sz="6" w:space="0" w:color="32D7C0"/>
            <w:bottom w:val="single" w:sz="6" w:space="0" w:color="32D7C0"/>
            <w:right w:val="single" w:sz="6" w:space="11" w:color="32D7C0"/>
          </w:divBdr>
          <w:divsChild>
            <w:div w:id="987124347">
              <w:marLeft w:val="225"/>
              <w:marRight w:val="0"/>
              <w:marTop w:val="0"/>
              <w:marBottom w:val="0"/>
              <w:divBdr>
                <w:top w:val="none" w:sz="0" w:space="0" w:color="auto"/>
                <w:left w:val="none" w:sz="0" w:space="0" w:color="auto"/>
                <w:bottom w:val="none" w:sz="0" w:space="0" w:color="auto"/>
                <w:right w:val="none" w:sz="0" w:space="0" w:color="auto"/>
              </w:divBdr>
            </w:div>
          </w:divsChild>
        </w:div>
        <w:div w:id="1781366165">
          <w:marLeft w:val="0"/>
          <w:marRight w:val="0"/>
          <w:marTop w:val="150"/>
          <w:marBottom w:val="150"/>
          <w:divBdr>
            <w:top w:val="single" w:sz="6" w:space="0" w:color="32D7C0"/>
            <w:left w:val="single" w:sz="6" w:space="0" w:color="32D7C0"/>
            <w:bottom w:val="single" w:sz="6" w:space="0" w:color="32D7C0"/>
            <w:right w:val="single" w:sz="6" w:space="11" w:color="32D7C0"/>
          </w:divBdr>
          <w:divsChild>
            <w:div w:id="15524268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hyperlink" Target="https://resh.edu.ru/subject/lesson/2742/main/" TargetMode="Externa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5</cp:revision>
  <dcterms:created xsi:type="dcterms:W3CDTF">2020-05-10T14:58:00Z</dcterms:created>
  <dcterms:modified xsi:type="dcterms:W3CDTF">2020-05-17T17:28:00Z</dcterms:modified>
</cp:coreProperties>
</file>