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1. Р. Дж.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Паласио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"Чудо"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Август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Пулман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пришел учиться в пятый класс школы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Бичера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 Он новенький, значит, ему будет нелегко. А если учесть, что прежде он никогда в школе не учился, то нелегко вдвойне. И все же новая школа - это всегда новые друзья. Но желающих дружить с Августом не так много: ведь у э</w:t>
      </w:r>
      <w:bookmarkStart w:id="0" w:name="_GoBack"/>
      <w:bookmarkEnd w:id="0"/>
      <w:r w:rsidRPr="00021625">
        <w:rPr>
          <w:rFonts w:ascii="Times New Roman" w:hAnsi="Times New Roman" w:cs="Times New Roman"/>
          <w:sz w:val="24"/>
          <w:szCs w:val="24"/>
        </w:rPr>
        <w:t>того вполне обыкновенного десятилетнего мальчишки совершенно необыкновенное лицо. Из-за сложного комплекса врожденных аномалий оно больше похоже на страшную маску; и то, что Август вообще живет, - настоящее медицинское чудо. С чем он столкнется в школе - об этом, кажется, догадывается любой из нас: дети бывают жестоки. А вот чем закончится его первый учебный год, можно узнать, только прочитав эту книгу, полную любви, боли и смеха - как и сама жизнь.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2. Сьюзен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Хинтон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"Изгои"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Маленький городок в Оклахоме, 60-е годы. В давнем конфликте противостоят друг другу банды подростков —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грязеры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вобы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. Первое правило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грязеров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— по одному не ходить, второе — не попадаться. И всегда стоять за друзей горой, что бы они ни сделали. 14-летний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Понибой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Кертис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уверен: богатеньким деткам —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вобам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, золотой молодежи с западной части города — никогда не понять ребят из бедных кварталов с восточной стороны. И лишь одна страшная ночь, одна стычка с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вобами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все меняет.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Элоиза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Хинтон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начала писать роман «Изгои» в 1965 году. Написанная искренне и от души, книга повествует о проблемах реальных подростков — представителей подростковых банд, жителей бедных кварталов, детей из неполных семей. Американская ассоциация библиотекарей включила роман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Хинтон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в список «100 запрещенных книг XX века»: в некоторых штатах он остается под запретом до сих пор, во многих других — давно включен в школьную программу.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В 1983 году книга была экранизирована режиссером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Фрэнсисом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Фордом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Копполой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. Фильм стал успешным стартом в большое кино для юных Патрика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Суэйзи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, Тома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Круза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, Си Томаса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Хауэлла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, Мэтта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Диллона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, Эмилио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Эстевеса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и Ральфа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Маччио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3. Лоис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Лоури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"Дающий"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Мир, в котором живёт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, идеален. Здесь нет ни войны, ни боли, ни страха. У каждого есть свое </w:t>
      </w:r>
      <w:proofErr w:type="gramStart"/>
      <w:r w:rsidRPr="00021625">
        <w:rPr>
          <w:rFonts w:ascii="Times New Roman" w:hAnsi="Times New Roman" w:cs="Times New Roman"/>
          <w:sz w:val="24"/>
          <w:szCs w:val="24"/>
        </w:rPr>
        <w:t>предназначение</w:t>
      </w:r>
      <w:proofErr w:type="gramEnd"/>
      <w:r w:rsidRPr="00021625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Джонасу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исполняется двенадцать лет, он узнает, что в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Комунне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есть человек, хранящий воспоминания о настоящем мире.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4. Мария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"Вафельное сердце"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Год из жизни двух жителей бухты Щепки-Матильды, где всего-то три дома, — девятилетнего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Трилле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, который и рассказывает нам эту историю, и его соседки и одноклассницы Лены — вмещает немыслимо много событий и приключений: забавных, трогательных, опасных... Идиллическое житье-бытье на норвежском хуторе нарушается — но не разрушается — драматическими событиями. Но дружба, конечно же, оказывается сильнее!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lastRenderedPageBreak/>
        <w:t xml:space="preserve">5. Александра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Бруштейн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"Дорога уходит в даль..."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"Дорога уходит в даль..." - первая повесть автобиографической трилогии ("В рассветный час", "Весна") Александры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Бруштейн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В книге описываются детские и школьные годы юной Сашеньки Яновской, прототипом которой является автор. Детство и юность героини проходят в дореволюционной России сначала в провинциальном городке, а затем в Петербурге.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Вечные темы не устаревают - именно поэтому этой книгой зачитывалось не одно поколение читателей.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6. Анджела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Нанетти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"Мой дедушка был вишней"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Старик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Оттавиано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посадил вишневое дерево, которое стало лучшим другом его внуку. И так появилась на свет история о необычном дедушке, который умел слушать растения и верил, что "человек не умирает, пока вишневые деревья продолжают жить для него". Книга "Мой дедушка был вишней" вошла в список выдающихся книг для детей "Белые вороны", составляемый Международной мюнхенской юношеской библиотекой. Она отмечена премиями в Италии, Германии и Франции, а автор ее, Анджела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Нанетти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, была номинирована на главную премию в детской литературе - премию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Г.X.Андерсена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7. Жаклин Келли "Эволюция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Кэлпурнии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Тейт"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Кэлпурния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Тейт живет в Техасе. Ей только одиннадцать, но она мечтает стать ученым. Свое первое научное открытие она совершила жарким засушливым летом. «Почему желтые кузнечики гораздо крупнее зеленых?» — задумалась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Кэлпурния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С помощью дедушки, натуралиста-самоучки, девочка принимается исследовать мир природы.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Дружба с дедушкой помогает ей, единственной сестре шести братьев, понять, что приближение нового, двадцатого века открывает новые возможности и перед девочками. Но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Кэлпурнии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еще только предстоит защищать свое право изучать Природу, ведь дочери владельца хлопковой плантации предназначена судьба жены, матери, хозяйки дома. Но никак уж не натуралиста.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8. Кэтрин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"Мост в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Терабитию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Имя американской писательницы Кэтрин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широко известно за пределами Соединенных Штатов. Её литературное мастерство было отмечено огромным количеством международных и национальных наград в области детской литературы, среди которых медаль Х.К. Андерсена, премия А. Линдгрен и две медали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Ньюбери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. Писательница находит в себе смелость говорить о таких «неудобных» вещах, как боль, непонимание, одиночество и даже смерть. Истории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не всегда хорошо заканчиваются, но они всегда проникнуты надеждой. Именно такие книги помогают юному человеку взрослеть.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lastRenderedPageBreak/>
        <w:t xml:space="preserve">Десятилетний Джесси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Эронс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здорово рисует, только мало кто об этом знает. Родители едва сводят концы с концами — им не до фантазий сына, а сестры, если проведают, примутся донимать насмешками. Но вот однажды у Джесси появляется новая соседка — его сверстница Лесли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Бёрк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. Она совсем не такая, как остальные его одноклассники: и одета странно, и телевизора у нее нет. Зато она знает кучу разных историй и с ней можно разговаривать, о чем угодно. И даже вместе отправиться в сказочную страну —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Терабитию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…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В этой пронзительной и мудрой книге речь идет мужестве быть самим собой и о том, как тяжелая утрата помогает стать сильнее и обрести собственный путь. В 1978 году за роман «Мост в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Терабитию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» Кэтрин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была награждена самой почетной премией США в области детской литературы — медалью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Ньюбери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9. Дарья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Варденбург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"Правило 69 для толстой чайки"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Одиночная кругосветка — давняя мечта Якоба Беккера. Ну и что, что ему тринадцать! Смогла же Лаура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Деккер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в свои шестнадцать. И он сможет, надо только научиться ходить под парусом.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Записаться в секцию легко. А вот заниматься… Оказывается яхтсмены не сразу выходят в открытое море, сначала надо запомнить кучу правил. Да ещё постоянно меняются тренеры, попробуй тут научись. А если у тебя к тому же проблемы с общением, или проблемы с устной речью, или то и другое вместе — дело еще усложняется…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Кристель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Дабо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"Сквозь зеркала. Обрученные холодом"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Где-то во Вселенной, словно гигантские дирижабли, парят ковчеги - осколки цивилизации. Двадцать одно убежище для людей, двадцать один мир со своими законами и обычаями. Жители каждого ковчега обладают уникальными свойствами: восстанавливать предметы прикосновением, создавать иллюзорные объекты, а то и вовсе причинять боль силой мысли.</w:t>
      </w:r>
    </w:p>
    <w:p w:rsidR="00021625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Офелии даны лишь две способности: читать и проходить сквозь зеркала. Читать различные вещи, то есть видеть их историю, ощущать эмоции всех людей, когда-либо к ним прикасавшихся, - вот оно, подлинное счастье! Но… прощай, любимый дом Семейных Архивов! Прощай, привычная спокойная жизнь! Прощай, Семья!</w:t>
      </w:r>
    </w:p>
    <w:p w:rsidR="0038639A" w:rsidRPr="00021625" w:rsidRDefault="00021625" w:rsidP="00021625">
      <w:pPr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Жизнь Офелии переворачивается в тот день, когда она узнает, что ее ждет замужество, и отказаться невозможно. Девушке придется покинуть родную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Аниму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и отправиться на Полюс. А этот ковчег так далеко, что перелететь сквозь зеркала обратно на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Аниму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не получится никак… Жених ее, аристократ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Торн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, встрече тоже совсем не рад. Почему? Зачем и кому понадобилось переселять неприметную чтицу Офелию на жестокий Полюс, соединять противоположности? Эту загадку еще предстоит разгадать.</w:t>
      </w:r>
    </w:p>
    <w:sectPr w:rsidR="0038639A" w:rsidRPr="0002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DC"/>
    <w:rsid w:val="00021625"/>
    <w:rsid w:val="0038639A"/>
    <w:rsid w:val="009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2F20B-D41E-4B82-9C3F-C5827179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2023-06-05T07:26:00Z</dcterms:created>
  <dcterms:modified xsi:type="dcterms:W3CDTF">2023-06-05T07:28:00Z</dcterms:modified>
</cp:coreProperties>
</file>